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ECFB1" w14:textId="1197DC2C" w:rsidR="00E7019C" w:rsidRPr="00E7019C" w:rsidRDefault="0091711D" w:rsidP="00E7019C">
      <w:pPr>
        <w:pStyle w:val="NormalWeb"/>
        <w:rPr>
          <w:rFonts w:eastAsia="Times New Roman"/>
          <w:kern w:val="0"/>
          <w:lang w:eastAsia="fr-FR"/>
          <w14:ligatures w14:val="none"/>
        </w:rPr>
      </w:pPr>
      <w:r>
        <w:t xml:space="preserve"> </w:t>
      </w:r>
      <w:r w:rsidR="00E7019C" w:rsidRPr="00E7019C">
        <w:rPr>
          <w:rFonts w:eastAsia="Times New Roman"/>
          <w:b/>
          <w:bCs/>
          <w:kern w:val="0"/>
          <w:lang w:eastAsia="fr-FR"/>
          <w14:ligatures w14:val="none"/>
        </w:rPr>
        <w:t>Les SM1 enchaînent une cinquième victoire consécutive !</w:t>
      </w:r>
    </w:p>
    <w:p w14:paraId="36428714" w14:textId="16F40A92" w:rsidR="00E7019C" w:rsidRPr="00E7019C" w:rsidRDefault="00E7019C" w:rsidP="00E70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7019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 samedi 7 décembre, les SM1 se déplaçaient à Angers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lors d’une soirée club .. </w:t>
      </w:r>
      <w:r w:rsidRPr="00E7019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face à une équipe certes positionnée en bas de tableau, mais réputée pour son caractère accrocheur et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ne perdant que de peux ses matchs </w:t>
      </w:r>
      <w:r w:rsidRPr="00E7019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Une réputation confirmée dès le coup d’envoi, Angers prenant rapidement les commandes grâce à une défense intense sur les lignes arrières. Le premier quart-temps s’achève sur un score de </w:t>
      </w:r>
      <w:r w:rsidRPr="00E701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17-14</w:t>
      </w:r>
      <w:r w:rsidRPr="00E7019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faveur des locaux.</w:t>
      </w:r>
    </w:p>
    <w:p w14:paraId="3144D293" w14:textId="77777777" w:rsidR="00E7019C" w:rsidRPr="00E7019C" w:rsidRDefault="00E7019C" w:rsidP="00E70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7019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Dans le deuxième quart-temps, les Vertaviens ajustent leur jeu et montrent plus de maîtrise offensivement. Progressivement, ils trouvent des solutions face à la défense angevine et parviennent à virer en tête à la pause, certes d’un seul petit point : </w:t>
      </w:r>
      <w:r w:rsidRPr="00E701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30-31</w:t>
      </w:r>
      <w:r w:rsidRPr="00E7019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384F0FBE" w14:textId="77777777" w:rsidR="00E7019C" w:rsidRPr="00E7019C" w:rsidRDefault="00E7019C" w:rsidP="00E70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7019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 troisième quart-temps est marqué par un basket peu inspiré des deux côtés. Dans ce duel d’approximations, Angers tire son épingle du jeu et reprend l’avantage : </w:t>
      </w:r>
      <w:r w:rsidRPr="00E701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45-43</w:t>
      </w:r>
      <w:r w:rsidRPr="00E7019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 Mais la dernière période voit un tout autre visage de nos SM1. Déterminés à ne pas laisser filer la victoire, ils haussent le ton en défense, resserrent les rangs, et se montrent bien plus appliqués en attaque.</w:t>
      </w:r>
    </w:p>
    <w:p w14:paraId="4C1BCAA8" w14:textId="3FE01C08" w:rsidR="00E7019C" w:rsidRPr="00E7019C" w:rsidRDefault="00E7019C" w:rsidP="00E70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7019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À six minutes de la fin, les Vertaviens prennent l’avantage pour de bon et creusent l’écart, se mettant à l’abri pour les deux dernières minutes. Un effort collectif qui leur permet de s’imposer avec autorité et d’enchaîner une cinquième victoire consécutive. Une performance encourageante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que les garçons veulent confirmer samedi à domicile pour le match de GALA de Noel </w:t>
      </w:r>
    </w:p>
    <w:p w14:paraId="613A78AE" w14:textId="7FFCAA93" w:rsidR="00E7019C" w:rsidRPr="00E7019C" w:rsidRDefault="00E7019C" w:rsidP="00E70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7019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Prochain rendez-vous : samedi 14 décembre, nos SM1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ainsi que la commission animation vous attendent nombreux aux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échalonnieres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 pour des animations , de la bonne humeur et du spectacle</w:t>
      </w:r>
      <w:r w:rsidRPr="00E7019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r w:rsidRPr="00E7019C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🎉</w:t>
      </w:r>
    </w:p>
    <w:p w14:paraId="03E3DBE0" w14:textId="4987CDE5" w:rsidR="0091711D" w:rsidRDefault="0091711D"/>
    <w:sectPr w:rsidR="0091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20"/>
    <w:rsid w:val="001740D7"/>
    <w:rsid w:val="002C5020"/>
    <w:rsid w:val="00386FCF"/>
    <w:rsid w:val="004320C8"/>
    <w:rsid w:val="00481854"/>
    <w:rsid w:val="0091711D"/>
    <w:rsid w:val="009C5545"/>
    <w:rsid w:val="00B5646F"/>
    <w:rsid w:val="00E7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4DCD"/>
  <w15:chartTrackingRefBased/>
  <w15:docId w15:val="{75319CBD-B0AA-4A95-9B72-F48FD5C0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01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0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ROCHELLE</dc:creator>
  <cp:keywords/>
  <dc:description/>
  <cp:lastModifiedBy>Stéphane ROCHELLE</cp:lastModifiedBy>
  <cp:revision>4</cp:revision>
  <dcterms:created xsi:type="dcterms:W3CDTF">2024-12-01T07:27:00Z</dcterms:created>
  <dcterms:modified xsi:type="dcterms:W3CDTF">2024-12-01T12:00:00Z</dcterms:modified>
</cp:coreProperties>
</file>